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29" w:rsidRPr="00392CD7" w:rsidRDefault="006F5DE2" w:rsidP="006F5D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Импорт документов в формате </w:t>
      </w:r>
      <w:r>
        <w:rPr>
          <w:rFonts w:ascii="Arial" w:hAnsi="Arial" w:cs="Arial"/>
          <w:b/>
          <w:sz w:val="28"/>
          <w:szCs w:val="28"/>
          <w:lang w:val="en-US"/>
        </w:rPr>
        <w:t>TXT</w:t>
      </w:r>
      <w:r w:rsidRPr="006F5DE2">
        <w:rPr>
          <w:rFonts w:ascii="Arial" w:hAnsi="Arial" w:cs="Arial"/>
          <w:b/>
          <w:sz w:val="28"/>
          <w:szCs w:val="28"/>
        </w:rPr>
        <w:t>.</w:t>
      </w:r>
      <w:proofErr w:type="spellStart"/>
      <w:r w:rsidR="00392CD7">
        <w:rPr>
          <w:rFonts w:ascii="Arial" w:hAnsi="Arial" w:cs="Arial"/>
          <w:b/>
          <w:sz w:val="28"/>
          <w:szCs w:val="28"/>
          <w:lang w:val="en-US"/>
        </w:rPr>
        <w:t>CurrDealInquiry</w:t>
      </w:r>
      <w:proofErr w:type="spellEnd"/>
    </w:p>
    <w:p w:rsidR="006F5DE2" w:rsidRDefault="006F5DE2" w:rsidP="006F5DE2">
      <w:pPr>
        <w:rPr>
          <w:rFonts w:ascii="Arial" w:hAnsi="Arial" w:cs="Arial"/>
          <w:b/>
          <w:sz w:val="20"/>
          <w:szCs w:val="20"/>
        </w:rPr>
      </w:pPr>
    </w:p>
    <w:p w:rsidR="006F5DE2" w:rsidRDefault="006F5DE2" w:rsidP="006F5D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Описание формата</w:t>
      </w:r>
    </w:p>
    <w:p w:rsidR="006F5DE2" w:rsidRDefault="006F5DE2" w:rsidP="006F5DE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Данный формат предназначен для импорта документа</w:t>
      </w:r>
      <w:r w:rsidR="00881D0B">
        <w:rPr>
          <w:rFonts w:ascii="Arial" w:hAnsi="Arial" w:cs="Arial"/>
          <w:sz w:val="20"/>
          <w:szCs w:val="20"/>
        </w:rPr>
        <w:t xml:space="preserve"> </w:t>
      </w:r>
      <w:r w:rsidRPr="006F5DE2">
        <w:rPr>
          <w:rFonts w:ascii="Arial" w:hAnsi="Arial" w:cs="Arial"/>
          <w:b/>
          <w:sz w:val="20"/>
          <w:szCs w:val="20"/>
        </w:rPr>
        <w:t>«</w:t>
      </w:r>
      <w:r w:rsidR="00392CD7">
        <w:rPr>
          <w:rFonts w:ascii="Arial" w:hAnsi="Arial" w:cs="Arial"/>
          <w:b/>
          <w:sz w:val="20"/>
          <w:szCs w:val="20"/>
        </w:rPr>
        <w:t>Сведения к валютным операциям</w:t>
      </w:r>
      <w:r w:rsidRPr="006F5DE2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систему </w:t>
      </w:r>
      <w:r>
        <w:rPr>
          <w:rFonts w:ascii="Arial" w:hAnsi="Arial" w:cs="Arial"/>
          <w:sz w:val="20"/>
          <w:szCs w:val="20"/>
          <w:lang w:val="en-US"/>
        </w:rPr>
        <w:t>Business</w:t>
      </w:r>
      <w:r w:rsidRPr="006F5DE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Online</w:t>
      </w:r>
      <w:r w:rsidRPr="006F5DE2">
        <w:rPr>
          <w:rFonts w:ascii="Arial" w:hAnsi="Arial" w:cs="Arial"/>
          <w:sz w:val="20"/>
          <w:szCs w:val="20"/>
        </w:rPr>
        <w:t>.</w:t>
      </w:r>
    </w:p>
    <w:p w:rsidR="006F5DE2" w:rsidRDefault="006F5DE2" w:rsidP="006F5DE2">
      <w:pPr>
        <w:rPr>
          <w:rFonts w:ascii="Arial" w:hAnsi="Arial" w:cs="Arial"/>
          <w:sz w:val="20"/>
          <w:szCs w:val="20"/>
        </w:rPr>
      </w:pPr>
    </w:p>
    <w:p w:rsidR="00881D0B" w:rsidRDefault="006F5DE2" w:rsidP="006F5D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Файл данного формата представляет собой набор текстовых строк, разделенных символом переноса строки, где каждая строка содержит одно поле документа. </w:t>
      </w:r>
      <w:r w:rsidR="00881D0B">
        <w:rPr>
          <w:rFonts w:ascii="Arial" w:hAnsi="Arial" w:cs="Arial"/>
          <w:sz w:val="20"/>
          <w:szCs w:val="20"/>
        </w:rPr>
        <w:t>В одном файле может содержаться несколько документов типа «</w:t>
      </w:r>
      <w:r w:rsidR="00392CD7">
        <w:rPr>
          <w:rFonts w:ascii="Arial" w:hAnsi="Arial" w:cs="Arial"/>
          <w:sz w:val="20"/>
          <w:szCs w:val="20"/>
        </w:rPr>
        <w:t>Сведения к валютным операциям</w:t>
      </w:r>
      <w:r w:rsidR="00881D0B">
        <w:rPr>
          <w:rFonts w:ascii="Arial" w:hAnsi="Arial" w:cs="Arial"/>
          <w:sz w:val="20"/>
          <w:szCs w:val="20"/>
        </w:rPr>
        <w:t>». Поля одного документа отделены от другого специальными строками: Признаками начала и конца документа. Внутри документа «</w:t>
      </w:r>
      <w:r w:rsidR="00392CD7">
        <w:rPr>
          <w:rFonts w:ascii="Arial" w:hAnsi="Arial" w:cs="Arial"/>
          <w:sz w:val="20"/>
          <w:szCs w:val="20"/>
        </w:rPr>
        <w:t>Сведения к валютным операциям</w:t>
      </w:r>
      <w:r w:rsidR="00881D0B">
        <w:rPr>
          <w:rFonts w:ascii="Arial" w:hAnsi="Arial" w:cs="Arial"/>
          <w:sz w:val="20"/>
          <w:szCs w:val="20"/>
        </w:rPr>
        <w:t xml:space="preserve">» могут содержаться данные о нескольких </w:t>
      </w:r>
      <w:r w:rsidR="001D4A02">
        <w:rPr>
          <w:rFonts w:ascii="Arial" w:hAnsi="Arial" w:cs="Arial"/>
          <w:sz w:val="20"/>
          <w:szCs w:val="20"/>
        </w:rPr>
        <w:t>валютных операциях</w:t>
      </w:r>
      <w:r w:rsidR="00881D0B">
        <w:rPr>
          <w:rFonts w:ascii="Arial" w:hAnsi="Arial" w:cs="Arial"/>
          <w:sz w:val="20"/>
          <w:szCs w:val="20"/>
        </w:rPr>
        <w:t xml:space="preserve">, которые также обозначаются специальными строками-признаками. </w:t>
      </w:r>
    </w:p>
    <w:p w:rsidR="006F5DE2" w:rsidRDefault="00881D0B" w:rsidP="00881D0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Идентификатором поля для системы, обрабатывающей импорт файла, является порядковый номер строки от начала секции, обозначенной Признаком начала документа или Признаком начала секции </w:t>
      </w:r>
      <w:r w:rsidR="001D4A02">
        <w:rPr>
          <w:rFonts w:ascii="Arial" w:hAnsi="Arial" w:cs="Arial"/>
          <w:sz w:val="20"/>
          <w:szCs w:val="20"/>
        </w:rPr>
        <w:t>валютных операций</w:t>
      </w:r>
      <w:r>
        <w:rPr>
          <w:rFonts w:ascii="Arial" w:hAnsi="Arial" w:cs="Arial"/>
          <w:sz w:val="20"/>
          <w:szCs w:val="20"/>
        </w:rPr>
        <w:t>. Поэтому поля, обозначенные как необязательные для заполнения, все равно должны присутствовать в файле в виде пустой строки, состоящей только из символа переноса строки.</w:t>
      </w:r>
    </w:p>
    <w:p w:rsidR="00881D0B" w:rsidRDefault="00881D0B" w:rsidP="006F5D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Детальная информация о списке полей и их использовании приведена в таблице ниже. </w:t>
      </w:r>
    </w:p>
    <w:p w:rsidR="001447CE" w:rsidRPr="006F5DE2" w:rsidRDefault="001447CE" w:rsidP="006F5DE2">
      <w:pPr>
        <w:rPr>
          <w:rFonts w:ascii="Arial" w:hAnsi="Arial" w:cs="Arial"/>
          <w:sz w:val="20"/>
          <w:szCs w:val="20"/>
        </w:rPr>
      </w:pPr>
    </w:p>
    <w:p w:rsidR="006F5DE2" w:rsidRPr="00943436" w:rsidRDefault="001447CE" w:rsidP="001447CE">
      <w:pPr>
        <w:jc w:val="center"/>
        <w:rPr>
          <w:rFonts w:ascii="Arial" w:hAnsi="Arial" w:cs="Arial"/>
          <w:b/>
        </w:rPr>
      </w:pPr>
      <w:r w:rsidRPr="001447CE">
        <w:rPr>
          <w:rFonts w:ascii="Arial" w:hAnsi="Arial" w:cs="Arial"/>
          <w:b/>
        </w:rPr>
        <w:t>Список полей</w:t>
      </w:r>
      <w:r w:rsidR="00943436">
        <w:rPr>
          <w:rFonts w:ascii="Arial" w:hAnsi="Arial" w:cs="Arial"/>
          <w:b/>
          <w:lang w:val="en-US"/>
        </w:rPr>
        <w:t xml:space="preserve"> (</w:t>
      </w:r>
      <w:r w:rsidR="00943436">
        <w:rPr>
          <w:rFonts w:ascii="Arial" w:hAnsi="Arial" w:cs="Arial"/>
          <w:b/>
        </w:rPr>
        <w:t>основная секция)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2795"/>
        <w:gridCol w:w="1562"/>
        <w:gridCol w:w="1079"/>
        <w:gridCol w:w="3489"/>
      </w:tblGrid>
      <w:tr w:rsidR="00775F7B" w:rsidRPr="004E60A5" w:rsidTr="001D4A02">
        <w:tc>
          <w:tcPr>
            <w:tcW w:w="420" w:type="dxa"/>
          </w:tcPr>
          <w:p w:rsidR="001447CE" w:rsidRPr="004E60A5" w:rsidRDefault="001447CE" w:rsidP="001447C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0A5">
              <w:rPr>
                <w:rFonts w:ascii="Arial Narrow" w:hAnsi="Arial Narrow" w:cs="Arial"/>
                <w:b/>
                <w:sz w:val="20"/>
                <w:szCs w:val="20"/>
              </w:rPr>
              <w:t>№</w:t>
            </w:r>
          </w:p>
        </w:tc>
        <w:tc>
          <w:tcPr>
            <w:tcW w:w="2795" w:type="dxa"/>
          </w:tcPr>
          <w:p w:rsidR="001447CE" w:rsidRPr="004E60A5" w:rsidRDefault="001447CE" w:rsidP="001447C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0A5">
              <w:rPr>
                <w:rFonts w:ascii="Arial Narrow" w:hAnsi="Arial Narrow" w:cs="Arial"/>
                <w:b/>
                <w:sz w:val="20"/>
                <w:szCs w:val="20"/>
              </w:rPr>
              <w:t>Наименование поля</w:t>
            </w:r>
          </w:p>
        </w:tc>
        <w:tc>
          <w:tcPr>
            <w:tcW w:w="1562" w:type="dxa"/>
          </w:tcPr>
          <w:p w:rsidR="001447CE" w:rsidRPr="004E60A5" w:rsidRDefault="001447CE" w:rsidP="001447C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0A5">
              <w:rPr>
                <w:rFonts w:ascii="Arial Narrow" w:hAnsi="Arial Narrow" w:cs="Arial"/>
                <w:b/>
                <w:sz w:val="20"/>
                <w:szCs w:val="20"/>
              </w:rPr>
              <w:t>Обязательность</w:t>
            </w:r>
          </w:p>
        </w:tc>
        <w:tc>
          <w:tcPr>
            <w:tcW w:w="1079" w:type="dxa"/>
          </w:tcPr>
          <w:p w:rsidR="001447CE" w:rsidRPr="004E60A5" w:rsidRDefault="001447CE" w:rsidP="001447C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0A5">
              <w:rPr>
                <w:rFonts w:ascii="Arial Narrow" w:hAnsi="Arial Narrow" w:cs="Arial"/>
                <w:b/>
                <w:sz w:val="20"/>
                <w:szCs w:val="20"/>
              </w:rPr>
              <w:t>Тип данных</w:t>
            </w:r>
          </w:p>
        </w:tc>
        <w:tc>
          <w:tcPr>
            <w:tcW w:w="3489" w:type="dxa"/>
          </w:tcPr>
          <w:p w:rsidR="001447CE" w:rsidRPr="004E60A5" w:rsidRDefault="001447CE" w:rsidP="001447C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0A5">
              <w:rPr>
                <w:rFonts w:ascii="Arial Narrow" w:hAnsi="Arial Narrow" w:cs="Arial"/>
                <w:b/>
                <w:sz w:val="20"/>
                <w:szCs w:val="20"/>
              </w:rPr>
              <w:t>Правила заполнения</w:t>
            </w:r>
            <w:r w:rsidR="004E60A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/ </w:t>
            </w:r>
            <w:r w:rsidR="004E60A5">
              <w:rPr>
                <w:rFonts w:ascii="Arial Narrow" w:hAnsi="Arial Narrow" w:cs="Arial"/>
                <w:b/>
                <w:sz w:val="20"/>
                <w:szCs w:val="20"/>
              </w:rPr>
              <w:t>Пример</w:t>
            </w:r>
          </w:p>
        </w:tc>
      </w:tr>
      <w:tr w:rsidR="00775F7B" w:rsidRPr="001447CE" w:rsidTr="001D4A02">
        <w:tc>
          <w:tcPr>
            <w:tcW w:w="420" w:type="dxa"/>
          </w:tcPr>
          <w:p w:rsidR="001447CE" w:rsidRPr="001447CE" w:rsidRDefault="001447CE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795" w:type="dxa"/>
          </w:tcPr>
          <w:p w:rsidR="001447CE" w:rsidRPr="001447CE" w:rsidRDefault="001447CE" w:rsidP="001447C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Признак начала документа</w:t>
            </w:r>
          </w:p>
        </w:tc>
        <w:tc>
          <w:tcPr>
            <w:tcW w:w="1562" w:type="dxa"/>
          </w:tcPr>
          <w:p w:rsidR="001447CE" w:rsidRPr="001447CE" w:rsidRDefault="004E60A5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</w:t>
            </w:r>
          </w:p>
        </w:tc>
        <w:tc>
          <w:tcPr>
            <w:tcW w:w="1079" w:type="dxa"/>
          </w:tcPr>
          <w:p w:rsidR="001447CE" w:rsidRPr="001447CE" w:rsidRDefault="00775F7B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</w:t>
            </w:r>
          </w:p>
        </w:tc>
        <w:tc>
          <w:tcPr>
            <w:tcW w:w="3489" w:type="dxa"/>
          </w:tcPr>
          <w:p w:rsidR="001447CE" w:rsidRPr="004E60A5" w:rsidRDefault="004E60A5" w:rsidP="004E60A5">
            <w:pPr>
              <w:rPr>
                <w:rFonts w:ascii="Arial Narrow" w:hAnsi="Arial Narrow" w:cs="Arial"/>
                <w:sz w:val="18"/>
                <w:szCs w:val="18"/>
              </w:rPr>
            </w:pPr>
            <w:r w:rsidRPr="004E60A5">
              <w:rPr>
                <w:rFonts w:ascii="Arial Narrow" w:hAnsi="Arial Narrow" w:cs="Arial"/>
                <w:sz w:val="18"/>
                <w:szCs w:val="18"/>
              </w:rPr>
              <w:t>#{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Index</w:t>
            </w:r>
            <w:r w:rsidRPr="004E60A5">
              <w:rPr>
                <w:rFonts w:ascii="Arial Narrow" w:hAnsi="Arial Narrow" w:cs="Arial"/>
                <w:sz w:val="18"/>
                <w:szCs w:val="18"/>
              </w:rPr>
              <w:t>}|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C</w:t>
            </w:r>
            <w:r w:rsidR="00620910">
              <w:rPr>
                <w:rFonts w:ascii="Arial Narrow" w:hAnsi="Arial Narrow" w:cs="Arial"/>
                <w:sz w:val="18"/>
                <w:szCs w:val="18"/>
                <w:lang w:val="en-US"/>
              </w:rPr>
              <w:t>urr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D</w:t>
            </w:r>
            <w:r w:rsidR="00620910">
              <w:rPr>
                <w:rFonts w:ascii="Arial Narrow" w:hAnsi="Arial Narrow" w:cs="Arial"/>
                <w:sz w:val="18"/>
                <w:szCs w:val="18"/>
                <w:lang w:val="en-US"/>
              </w:rPr>
              <w:t>eal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Inquiry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, где </w:t>
            </w:r>
            <w:r w:rsidRPr="004E60A5">
              <w:rPr>
                <w:rFonts w:ascii="Arial Narrow" w:hAnsi="Arial Narrow" w:cs="Arial"/>
                <w:sz w:val="18"/>
                <w:szCs w:val="18"/>
              </w:rPr>
              <w:t>{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Index</w:t>
            </w:r>
            <w:r w:rsidRPr="004E60A5">
              <w:rPr>
                <w:rFonts w:ascii="Arial Narrow" w:hAnsi="Arial Narrow" w:cs="Arial"/>
                <w:sz w:val="18"/>
                <w:szCs w:val="18"/>
              </w:rPr>
              <w:t xml:space="preserve">} – </w:t>
            </w:r>
            <w:r>
              <w:rPr>
                <w:rFonts w:ascii="Arial Narrow" w:hAnsi="Arial Narrow" w:cs="Arial"/>
                <w:sz w:val="18"/>
                <w:szCs w:val="18"/>
              </w:rPr>
              <w:t>это порядковый номер документа в файле</w:t>
            </w:r>
          </w:p>
          <w:p w:rsidR="004E60A5" w:rsidRPr="004E60A5" w:rsidRDefault="004E60A5" w:rsidP="00620910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Пример: </w:t>
            </w:r>
            <w:r w:rsidR="00620910">
              <w:rPr>
                <w:rFonts w:ascii="Arial Narrow" w:hAnsi="Arial Narrow" w:cs="Arial"/>
                <w:sz w:val="18"/>
                <w:szCs w:val="18"/>
                <w:lang w:val="en-US"/>
              </w:rPr>
              <w:t>#1|Curr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D</w:t>
            </w:r>
            <w:r w:rsidR="00620910">
              <w:rPr>
                <w:rFonts w:ascii="Arial Narrow" w:hAnsi="Arial Narrow" w:cs="Arial"/>
                <w:sz w:val="18"/>
                <w:szCs w:val="18"/>
                <w:lang w:val="en-US"/>
              </w:rPr>
              <w:t>eal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Inquiry</w:t>
            </w:r>
          </w:p>
        </w:tc>
      </w:tr>
      <w:tr w:rsidR="00620910" w:rsidRPr="001447CE" w:rsidTr="001D4A02">
        <w:tc>
          <w:tcPr>
            <w:tcW w:w="420" w:type="dxa"/>
          </w:tcPr>
          <w:p w:rsidR="00620910" w:rsidRPr="00620910" w:rsidRDefault="00620910" w:rsidP="001447CE">
            <w:pPr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795" w:type="dxa"/>
          </w:tcPr>
          <w:p w:rsidR="00620910" w:rsidRPr="00620910" w:rsidRDefault="00620910" w:rsidP="001447C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Дата документа «Сведения к валютным операциям»</w:t>
            </w:r>
          </w:p>
        </w:tc>
        <w:tc>
          <w:tcPr>
            <w:tcW w:w="1562" w:type="dxa"/>
          </w:tcPr>
          <w:p w:rsidR="00620910" w:rsidRDefault="00620910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</w:t>
            </w:r>
          </w:p>
        </w:tc>
        <w:tc>
          <w:tcPr>
            <w:tcW w:w="1079" w:type="dxa"/>
          </w:tcPr>
          <w:p w:rsidR="00620910" w:rsidRDefault="00620910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Дата</w:t>
            </w:r>
          </w:p>
        </w:tc>
        <w:tc>
          <w:tcPr>
            <w:tcW w:w="3489" w:type="dxa"/>
          </w:tcPr>
          <w:p w:rsidR="00620910" w:rsidRPr="004E60A5" w:rsidRDefault="00620910" w:rsidP="004E60A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Формат: ДД.ММ.ГГГГ</w:t>
            </w:r>
          </w:p>
        </w:tc>
      </w:tr>
      <w:tr w:rsidR="00620910" w:rsidRPr="001447CE" w:rsidTr="001D4A02">
        <w:tc>
          <w:tcPr>
            <w:tcW w:w="420" w:type="dxa"/>
          </w:tcPr>
          <w:p w:rsidR="00620910" w:rsidRPr="00620910" w:rsidRDefault="00620910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795" w:type="dxa"/>
          </w:tcPr>
          <w:p w:rsidR="00620910" w:rsidRDefault="00620910" w:rsidP="0062091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БИК уполномоченного банка </w:t>
            </w:r>
          </w:p>
        </w:tc>
        <w:tc>
          <w:tcPr>
            <w:tcW w:w="1562" w:type="dxa"/>
          </w:tcPr>
          <w:p w:rsidR="00620910" w:rsidRDefault="00620910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620910" w:rsidRDefault="00620910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</w:t>
            </w:r>
          </w:p>
        </w:tc>
        <w:tc>
          <w:tcPr>
            <w:tcW w:w="3489" w:type="dxa"/>
          </w:tcPr>
          <w:p w:rsidR="00620910" w:rsidRDefault="00620910" w:rsidP="004E60A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Длина строки 9 символов</w:t>
            </w:r>
          </w:p>
        </w:tc>
      </w:tr>
      <w:tr w:rsidR="00620910" w:rsidRPr="001447CE" w:rsidTr="001D4A02">
        <w:tc>
          <w:tcPr>
            <w:tcW w:w="420" w:type="dxa"/>
          </w:tcPr>
          <w:p w:rsidR="00620910" w:rsidRDefault="00620910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795" w:type="dxa"/>
          </w:tcPr>
          <w:p w:rsidR="00620910" w:rsidRDefault="00620910" w:rsidP="0062091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ИНН компании (или Клиентский номер в Банке)</w:t>
            </w:r>
          </w:p>
        </w:tc>
        <w:tc>
          <w:tcPr>
            <w:tcW w:w="1562" w:type="dxa"/>
          </w:tcPr>
          <w:p w:rsidR="00620910" w:rsidRDefault="00620910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</w:t>
            </w:r>
          </w:p>
        </w:tc>
        <w:tc>
          <w:tcPr>
            <w:tcW w:w="1079" w:type="dxa"/>
          </w:tcPr>
          <w:p w:rsidR="00620910" w:rsidRDefault="00620910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</w:t>
            </w:r>
          </w:p>
        </w:tc>
        <w:tc>
          <w:tcPr>
            <w:tcW w:w="3489" w:type="dxa"/>
          </w:tcPr>
          <w:p w:rsidR="00620910" w:rsidRDefault="00620910" w:rsidP="004E60A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Длина строки до 12 символов</w:t>
            </w:r>
          </w:p>
        </w:tc>
      </w:tr>
      <w:tr w:rsidR="001E0E6D" w:rsidRPr="001447CE" w:rsidTr="001D4A02">
        <w:tc>
          <w:tcPr>
            <w:tcW w:w="420" w:type="dxa"/>
          </w:tcPr>
          <w:p w:rsidR="001E0E6D" w:rsidRDefault="001E0E6D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795" w:type="dxa"/>
          </w:tcPr>
          <w:p w:rsidR="001E0E6D" w:rsidRDefault="001E0E6D" w:rsidP="0062091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Счет в уполномоченном банке</w:t>
            </w:r>
          </w:p>
        </w:tc>
        <w:tc>
          <w:tcPr>
            <w:tcW w:w="1562" w:type="dxa"/>
          </w:tcPr>
          <w:p w:rsidR="001E0E6D" w:rsidRDefault="00AA1782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</w:t>
            </w:r>
            <w:bookmarkStart w:id="0" w:name="_GoBack"/>
            <w:bookmarkEnd w:id="0"/>
          </w:p>
        </w:tc>
        <w:tc>
          <w:tcPr>
            <w:tcW w:w="1079" w:type="dxa"/>
          </w:tcPr>
          <w:p w:rsidR="001E0E6D" w:rsidRDefault="001E0E6D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</w:t>
            </w:r>
          </w:p>
        </w:tc>
        <w:tc>
          <w:tcPr>
            <w:tcW w:w="3489" w:type="dxa"/>
          </w:tcPr>
          <w:p w:rsidR="001E0E6D" w:rsidRDefault="001E0E6D" w:rsidP="004E60A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Длина строки 20 символов</w:t>
            </w:r>
          </w:p>
        </w:tc>
      </w:tr>
      <w:tr w:rsidR="001E0E6D" w:rsidRPr="001447CE" w:rsidTr="001D4A02">
        <w:tc>
          <w:tcPr>
            <w:tcW w:w="420" w:type="dxa"/>
          </w:tcPr>
          <w:p w:rsidR="001E0E6D" w:rsidRDefault="001E0E6D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795" w:type="dxa"/>
          </w:tcPr>
          <w:p w:rsidR="001E0E6D" w:rsidRDefault="001E0E6D" w:rsidP="0062091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Код страны банка-нерезидента (цифровой)</w:t>
            </w:r>
          </w:p>
        </w:tc>
        <w:tc>
          <w:tcPr>
            <w:tcW w:w="1562" w:type="dxa"/>
          </w:tcPr>
          <w:p w:rsidR="001E0E6D" w:rsidRDefault="001E0E6D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1E0E6D" w:rsidRDefault="001E0E6D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</w:t>
            </w:r>
          </w:p>
        </w:tc>
        <w:tc>
          <w:tcPr>
            <w:tcW w:w="3489" w:type="dxa"/>
          </w:tcPr>
          <w:p w:rsidR="001E0E6D" w:rsidRDefault="001E0E6D" w:rsidP="004E60A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Длина строки 3 символа</w:t>
            </w:r>
          </w:p>
        </w:tc>
      </w:tr>
      <w:tr w:rsidR="001E0E6D" w:rsidRPr="001447CE" w:rsidTr="001D4A02">
        <w:tc>
          <w:tcPr>
            <w:tcW w:w="420" w:type="dxa"/>
          </w:tcPr>
          <w:p w:rsidR="001E0E6D" w:rsidRDefault="001E0E6D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795" w:type="dxa"/>
          </w:tcPr>
          <w:p w:rsidR="001E0E6D" w:rsidRDefault="001E0E6D" w:rsidP="0062091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Пустая строка</w:t>
            </w:r>
          </w:p>
        </w:tc>
        <w:tc>
          <w:tcPr>
            <w:tcW w:w="1562" w:type="dxa"/>
          </w:tcPr>
          <w:p w:rsidR="001E0E6D" w:rsidRDefault="001E0E6D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1E0E6D" w:rsidRDefault="001E0E6D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3489" w:type="dxa"/>
          </w:tcPr>
          <w:p w:rsidR="001E0E6D" w:rsidRDefault="001E0E6D" w:rsidP="004E60A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 для совместимости с предыдущей версией формата</w:t>
            </w:r>
          </w:p>
        </w:tc>
      </w:tr>
      <w:tr w:rsidR="001E0E6D" w:rsidRPr="001447CE" w:rsidTr="001D4A02">
        <w:tc>
          <w:tcPr>
            <w:tcW w:w="420" w:type="dxa"/>
          </w:tcPr>
          <w:p w:rsidR="001E0E6D" w:rsidRDefault="001E0E6D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795" w:type="dxa"/>
          </w:tcPr>
          <w:p w:rsidR="001E0E6D" w:rsidRDefault="001E0E6D" w:rsidP="0062091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Пустая строка</w:t>
            </w:r>
          </w:p>
        </w:tc>
        <w:tc>
          <w:tcPr>
            <w:tcW w:w="1562" w:type="dxa"/>
          </w:tcPr>
          <w:p w:rsidR="001E0E6D" w:rsidRDefault="001E0E6D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1E0E6D" w:rsidRDefault="001E0E6D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3489" w:type="dxa"/>
          </w:tcPr>
          <w:p w:rsidR="001E0E6D" w:rsidRDefault="001E0E6D" w:rsidP="004E60A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 для совместимости с предыдущей версией формата</w:t>
            </w:r>
          </w:p>
        </w:tc>
      </w:tr>
      <w:tr w:rsidR="001E0E6D" w:rsidRPr="001447CE" w:rsidTr="002B4D23">
        <w:tc>
          <w:tcPr>
            <w:tcW w:w="420" w:type="dxa"/>
          </w:tcPr>
          <w:p w:rsidR="001E0E6D" w:rsidRDefault="001E0E6D" w:rsidP="002B4D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795" w:type="dxa"/>
          </w:tcPr>
          <w:p w:rsidR="001E0E6D" w:rsidRDefault="001E0E6D" w:rsidP="002B4D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Пустая строка</w:t>
            </w:r>
          </w:p>
        </w:tc>
        <w:tc>
          <w:tcPr>
            <w:tcW w:w="1562" w:type="dxa"/>
          </w:tcPr>
          <w:p w:rsidR="001E0E6D" w:rsidRDefault="001E0E6D" w:rsidP="002B4D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1E0E6D" w:rsidRDefault="001E0E6D" w:rsidP="002B4D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3489" w:type="dxa"/>
          </w:tcPr>
          <w:p w:rsidR="001E0E6D" w:rsidRDefault="001E0E6D" w:rsidP="002B4D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 для совместимости с предыдущей версией формата</w:t>
            </w:r>
          </w:p>
        </w:tc>
      </w:tr>
      <w:tr w:rsidR="001E0E6D" w:rsidRPr="001447CE" w:rsidTr="002B4D23">
        <w:tc>
          <w:tcPr>
            <w:tcW w:w="420" w:type="dxa"/>
          </w:tcPr>
          <w:p w:rsidR="001E0E6D" w:rsidRDefault="001E0E6D" w:rsidP="002B4D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795" w:type="dxa"/>
          </w:tcPr>
          <w:p w:rsidR="001E0E6D" w:rsidRDefault="001E0E6D" w:rsidP="002B4D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Пустая строка</w:t>
            </w:r>
          </w:p>
        </w:tc>
        <w:tc>
          <w:tcPr>
            <w:tcW w:w="1562" w:type="dxa"/>
          </w:tcPr>
          <w:p w:rsidR="001E0E6D" w:rsidRDefault="001E0E6D" w:rsidP="002B4D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1E0E6D" w:rsidRDefault="001E0E6D" w:rsidP="002B4D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3489" w:type="dxa"/>
          </w:tcPr>
          <w:p w:rsidR="001E0E6D" w:rsidRDefault="001E0E6D" w:rsidP="002B4D2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 для совместимости с предыдущей версией формата</w:t>
            </w:r>
          </w:p>
        </w:tc>
      </w:tr>
      <w:tr w:rsidR="00775F7B" w:rsidRPr="001447CE" w:rsidTr="001D4A02">
        <w:tc>
          <w:tcPr>
            <w:tcW w:w="420" w:type="dxa"/>
          </w:tcPr>
          <w:p w:rsidR="00775F7B" w:rsidRDefault="001E0E6D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2795" w:type="dxa"/>
          </w:tcPr>
          <w:p w:rsidR="00775F7B" w:rsidRDefault="00775F7B" w:rsidP="001E0E6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Признак начала секции </w:t>
            </w:r>
            <w:r w:rsidR="001E0E6D">
              <w:rPr>
                <w:rFonts w:ascii="Arial Narrow" w:hAnsi="Arial Narrow" w:cs="Arial"/>
                <w:sz w:val="18"/>
                <w:szCs w:val="18"/>
              </w:rPr>
              <w:t>валютных операций</w:t>
            </w:r>
          </w:p>
        </w:tc>
        <w:tc>
          <w:tcPr>
            <w:tcW w:w="1562" w:type="dxa"/>
          </w:tcPr>
          <w:p w:rsidR="00775F7B" w:rsidRDefault="00775F7B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</w:t>
            </w:r>
          </w:p>
        </w:tc>
        <w:tc>
          <w:tcPr>
            <w:tcW w:w="1079" w:type="dxa"/>
          </w:tcPr>
          <w:p w:rsidR="00775F7B" w:rsidRDefault="00775F7B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</w:t>
            </w:r>
          </w:p>
        </w:tc>
        <w:tc>
          <w:tcPr>
            <w:tcW w:w="3489" w:type="dxa"/>
          </w:tcPr>
          <w:p w:rsidR="00775F7B" w:rsidRPr="00775F7B" w:rsidRDefault="00775F7B" w:rsidP="00775F7B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;NestedTable</w:t>
            </w:r>
          </w:p>
        </w:tc>
      </w:tr>
      <w:tr w:rsidR="00943436" w:rsidRPr="001447CE" w:rsidTr="001D4A02">
        <w:tc>
          <w:tcPr>
            <w:tcW w:w="420" w:type="dxa"/>
          </w:tcPr>
          <w:p w:rsidR="00943436" w:rsidRDefault="00943436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</w:t>
            </w:r>
          </w:p>
        </w:tc>
        <w:tc>
          <w:tcPr>
            <w:tcW w:w="2795" w:type="dxa"/>
          </w:tcPr>
          <w:p w:rsidR="00943436" w:rsidRDefault="00943436" w:rsidP="001E0E6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Поля секции </w:t>
            </w:r>
            <w:r w:rsidR="001E0E6D">
              <w:rPr>
                <w:rFonts w:ascii="Arial Narrow" w:hAnsi="Arial Narrow" w:cs="Arial"/>
                <w:sz w:val="18"/>
                <w:szCs w:val="18"/>
              </w:rPr>
              <w:t>валютных операций</w:t>
            </w:r>
          </w:p>
        </w:tc>
        <w:tc>
          <w:tcPr>
            <w:tcW w:w="1562" w:type="dxa"/>
          </w:tcPr>
          <w:p w:rsidR="00943436" w:rsidRDefault="00943436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1079" w:type="dxa"/>
          </w:tcPr>
          <w:p w:rsidR="00943436" w:rsidRDefault="00943436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3489" w:type="dxa"/>
          </w:tcPr>
          <w:p w:rsidR="00943436" w:rsidRPr="00943436" w:rsidRDefault="00943436" w:rsidP="001E0E6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См. таблицу «Секция </w:t>
            </w:r>
            <w:r w:rsidR="001E0E6D">
              <w:rPr>
                <w:rFonts w:ascii="Arial Narrow" w:hAnsi="Arial Narrow" w:cs="Arial"/>
                <w:sz w:val="18"/>
                <w:szCs w:val="18"/>
              </w:rPr>
              <w:t>валютных операций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</w:tr>
      <w:tr w:rsidR="00943436" w:rsidRPr="001447CE" w:rsidTr="001D4A02">
        <w:tc>
          <w:tcPr>
            <w:tcW w:w="420" w:type="dxa"/>
          </w:tcPr>
          <w:p w:rsidR="00943436" w:rsidRPr="00943436" w:rsidRDefault="00943436" w:rsidP="001447CE">
            <w:pPr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2795" w:type="dxa"/>
          </w:tcPr>
          <w:p w:rsidR="00943436" w:rsidRPr="00943436" w:rsidRDefault="00943436" w:rsidP="001E0E6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Признак конца секции </w:t>
            </w:r>
            <w:r w:rsidR="001E0E6D">
              <w:rPr>
                <w:rFonts w:ascii="Arial Narrow" w:hAnsi="Arial Narrow" w:cs="Arial"/>
                <w:sz w:val="18"/>
                <w:szCs w:val="18"/>
              </w:rPr>
              <w:t>валютных операций</w:t>
            </w:r>
          </w:p>
        </w:tc>
        <w:tc>
          <w:tcPr>
            <w:tcW w:w="1562" w:type="dxa"/>
          </w:tcPr>
          <w:p w:rsidR="00943436" w:rsidRDefault="00943436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</w:t>
            </w:r>
          </w:p>
        </w:tc>
        <w:tc>
          <w:tcPr>
            <w:tcW w:w="1079" w:type="dxa"/>
          </w:tcPr>
          <w:p w:rsidR="00943436" w:rsidRDefault="00943436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</w:t>
            </w:r>
          </w:p>
        </w:tc>
        <w:tc>
          <w:tcPr>
            <w:tcW w:w="3489" w:type="dxa"/>
          </w:tcPr>
          <w:p w:rsidR="00943436" w:rsidRPr="00943436" w:rsidRDefault="00943436" w:rsidP="00775F7B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;EndNestedTable</w:t>
            </w:r>
          </w:p>
        </w:tc>
      </w:tr>
      <w:tr w:rsidR="00943436" w:rsidRPr="001447CE" w:rsidTr="001D4A02">
        <w:tc>
          <w:tcPr>
            <w:tcW w:w="420" w:type="dxa"/>
          </w:tcPr>
          <w:p w:rsidR="00943436" w:rsidRDefault="00943436" w:rsidP="001447CE">
            <w:pPr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2795" w:type="dxa"/>
          </w:tcPr>
          <w:p w:rsidR="00943436" w:rsidRPr="00943436" w:rsidRDefault="00943436" w:rsidP="009434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Признак конца документа</w:t>
            </w:r>
          </w:p>
        </w:tc>
        <w:tc>
          <w:tcPr>
            <w:tcW w:w="1562" w:type="dxa"/>
          </w:tcPr>
          <w:p w:rsidR="00943436" w:rsidRDefault="00943436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</w:t>
            </w:r>
          </w:p>
        </w:tc>
        <w:tc>
          <w:tcPr>
            <w:tcW w:w="1079" w:type="dxa"/>
          </w:tcPr>
          <w:p w:rsidR="00943436" w:rsidRDefault="00943436" w:rsidP="001447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</w:t>
            </w:r>
          </w:p>
        </w:tc>
        <w:tc>
          <w:tcPr>
            <w:tcW w:w="3489" w:type="dxa"/>
          </w:tcPr>
          <w:p w:rsidR="00943436" w:rsidRPr="00943436" w:rsidRDefault="00943436" w:rsidP="00775F7B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;End</w:t>
            </w:r>
          </w:p>
        </w:tc>
      </w:tr>
    </w:tbl>
    <w:p w:rsidR="00943436" w:rsidRDefault="009434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3436" w:rsidRPr="00943436" w:rsidRDefault="00943436" w:rsidP="00943436">
      <w:pPr>
        <w:jc w:val="center"/>
        <w:rPr>
          <w:rFonts w:ascii="Arial" w:hAnsi="Arial" w:cs="Arial"/>
          <w:b/>
        </w:rPr>
      </w:pPr>
      <w:r w:rsidRPr="001447CE">
        <w:rPr>
          <w:rFonts w:ascii="Arial" w:hAnsi="Arial" w:cs="Arial"/>
          <w:b/>
        </w:rPr>
        <w:lastRenderedPageBreak/>
        <w:t>Список полей</w:t>
      </w:r>
      <w:r w:rsidRPr="00943436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секция </w:t>
      </w:r>
      <w:r w:rsidR="001D4A02">
        <w:rPr>
          <w:rFonts w:ascii="Arial" w:hAnsi="Arial" w:cs="Arial"/>
          <w:b/>
        </w:rPr>
        <w:t>валютных операций</w:t>
      </w:r>
      <w:r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2795"/>
        <w:gridCol w:w="1562"/>
        <w:gridCol w:w="1079"/>
        <w:gridCol w:w="3489"/>
      </w:tblGrid>
      <w:tr w:rsidR="00943436" w:rsidRPr="004E60A5" w:rsidTr="00943436">
        <w:tc>
          <w:tcPr>
            <w:tcW w:w="420" w:type="dxa"/>
          </w:tcPr>
          <w:p w:rsidR="00943436" w:rsidRPr="004E60A5" w:rsidRDefault="00943436" w:rsidP="001B1C2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0A5">
              <w:rPr>
                <w:rFonts w:ascii="Arial Narrow" w:hAnsi="Arial Narrow" w:cs="Arial"/>
                <w:b/>
                <w:sz w:val="20"/>
                <w:szCs w:val="20"/>
              </w:rPr>
              <w:t>№</w:t>
            </w:r>
          </w:p>
        </w:tc>
        <w:tc>
          <w:tcPr>
            <w:tcW w:w="2795" w:type="dxa"/>
          </w:tcPr>
          <w:p w:rsidR="00943436" w:rsidRPr="004E60A5" w:rsidRDefault="00943436" w:rsidP="001B1C2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0A5">
              <w:rPr>
                <w:rFonts w:ascii="Arial Narrow" w:hAnsi="Arial Narrow" w:cs="Arial"/>
                <w:b/>
                <w:sz w:val="20"/>
                <w:szCs w:val="20"/>
              </w:rPr>
              <w:t>Наименование поля</w:t>
            </w:r>
          </w:p>
        </w:tc>
        <w:tc>
          <w:tcPr>
            <w:tcW w:w="1562" w:type="dxa"/>
          </w:tcPr>
          <w:p w:rsidR="00943436" w:rsidRPr="004E60A5" w:rsidRDefault="00943436" w:rsidP="001B1C2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0A5">
              <w:rPr>
                <w:rFonts w:ascii="Arial Narrow" w:hAnsi="Arial Narrow" w:cs="Arial"/>
                <w:b/>
                <w:sz w:val="20"/>
                <w:szCs w:val="20"/>
              </w:rPr>
              <w:t>Обязательность</w:t>
            </w:r>
          </w:p>
        </w:tc>
        <w:tc>
          <w:tcPr>
            <w:tcW w:w="1079" w:type="dxa"/>
          </w:tcPr>
          <w:p w:rsidR="00943436" w:rsidRPr="004E60A5" w:rsidRDefault="00943436" w:rsidP="001B1C2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0A5">
              <w:rPr>
                <w:rFonts w:ascii="Arial Narrow" w:hAnsi="Arial Narrow" w:cs="Arial"/>
                <w:b/>
                <w:sz w:val="20"/>
                <w:szCs w:val="20"/>
              </w:rPr>
              <w:t>Тип данных</w:t>
            </w:r>
          </w:p>
        </w:tc>
        <w:tc>
          <w:tcPr>
            <w:tcW w:w="3489" w:type="dxa"/>
          </w:tcPr>
          <w:p w:rsidR="00943436" w:rsidRPr="004E60A5" w:rsidRDefault="00943436" w:rsidP="001B1C2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0A5">
              <w:rPr>
                <w:rFonts w:ascii="Arial Narrow" w:hAnsi="Arial Narrow" w:cs="Arial"/>
                <w:b/>
                <w:sz w:val="20"/>
                <w:szCs w:val="20"/>
              </w:rPr>
              <w:t>Правила заполнения</w:t>
            </w:r>
            <w:r w:rsidRPr="00943436">
              <w:rPr>
                <w:rFonts w:ascii="Arial Narrow" w:hAnsi="Arial Narrow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Пример</w:t>
            </w:r>
          </w:p>
        </w:tc>
      </w:tr>
      <w:tr w:rsidR="00943436" w:rsidRPr="001447CE" w:rsidTr="00943436">
        <w:tc>
          <w:tcPr>
            <w:tcW w:w="420" w:type="dxa"/>
          </w:tcPr>
          <w:p w:rsidR="00943436" w:rsidRPr="001447CE" w:rsidRDefault="00943436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795" w:type="dxa"/>
          </w:tcPr>
          <w:p w:rsidR="00943436" w:rsidRPr="00943436" w:rsidRDefault="00943436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Номер строки </w:t>
            </w:r>
          </w:p>
        </w:tc>
        <w:tc>
          <w:tcPr>
            <w:tcW w:w="1562" w:type="dxa"/>
          </w:tcPr>
          <w:p w:rsidR="00943436" w:rsidRPr="001447CE" w:rsidRDefault="00943436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943436" w:rsidRPr="001447CE" w:rsidRDefault="00943436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Целое число</w:t>
            </w:r>
          </w:p>
        </w:tc>
        <w:tc>
          <w:tcPr>
            <w:tcW w:w="3489" w:type="dxa"/>
          </w:tcPr>
          <w:p w:rsidR="00943436" w:rsidRPr="004E60A5" w:rsidRDefault="00943436" w:rsidP="001B1C29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  <w:tr w:rsidR="00E7668A" w:rsidRPr="001447CE" w:rsidTr="00943436">
        <w:tc>
          <w:tcPr>
            <w:tcW w:w="420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795" w:type="dxa"/>
          </w:tcPr>
          <w:p w:rsidR="00E7668A" w:rsidRDefault="00E7668A" w:rsidP="00E766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Номер </w:t>
            </w:r>
            <w:r w:rsidR="00246F5A">
              <w:rPr>
                <w:rFonts w:ascii="Arial Narrow" w:hAnsi="Arial Narrow" w:cs="Arial"/>
                <w:sz w:val="18"/>
                <w:szCs w:val="18"/>
              </w:rPr>
              <w:t xml:space="preserve">расчетного </w:t>
            </w:r>
            <w:r>
              <w:rPr>
                <w:rFonts w:ascii="Arial Narrow" w:hAnsi="Arial Narrow" w:cs="Arial"/>
                <w:sz w:val="18"/>
                <w:szCs w:val="18"/>
              </w:rPr>
              <w:t>документа</w:t>
            </w:r>
          </w:p>
        </w:tc>
        <w:tc>
          <w:tcPr>
            <w:tcW w:w="1562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</w:t>
            </w:r>
          </w:p>
        </w:tc>
        <w:tc>
          <w:tcPr>
            <w:tcW w:w="1079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</w:t>
            </w:r>
          </w:p>
        </w:tc>
        <w:tc>
          <w:tcPr>
            <w:tcW w:w="3489" w:type="dxa"/>
          </w:tcPr>
          <w:p w:rsidR="00E7668A" w:rsidRPr="00E7668A" w:rsidRDefault="00E7668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Длина строки до 40 символов</w:t>
            </w:r>
          </w:p>
        </w:tc>
      </w:tr>
      <w:tr w:rsidR="00E7668A" w:rsidRPr="001447CE" w:rsidTr="00943436">
        <w:tc>
          <w:tcPr>
            <w:tcW w:w="420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795" w:type="dxa"/>
          </w:tcPr>
          <w:p w:rsidR="00E7668A" w:rsidRDefault="00E7668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Дата операции</w:t>
            </w:r>
          </w:p>
        </w:tc>
        <w:tc>
          <w:tcPr>
            <w:tcW w:w="1562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Дата</w:t>
            </w:r>
          </w:p>
        </w:tc>
        <w:tc>
          <w:tcPr>
            <w:tcW w:w="3489" w:type="dxa"/>
          </w:tcPr>
          <w:p w:rsidR="00E7668A" w:rsidRPr="00E7668A" w:rsidRDefault="00E7668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Формат: ДД.ММ.ГГГГ</w:t>
            </w:r>
          </w:p>
        </w:tc>
      </w:tr>
      <w:tr w:rsidR="00E7668A" w:rsidRPr="001447CE" w:rsidTr="00943436">
        <w:tc>
          <w:tcPr>
            <w:tcW w:w="420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795" w:type="dxa"/>
          </w:tcPr>
          <w:p w:rsidR="00E7668A" w:rsidRDefault="00E7668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Пустая строка</w:t>
            </w:r>
          </w:p>
        </w:tc>
        <w:tc>
          <w:tcPr>
            <w:tcW w:w="1562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3489" w:type="dxa"/>
          </w:tcPr>
          <w:p w:rsidR="00E7668A" w:rsidRPr="00E7668A" w:rsidRDefault="00E7668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 для совместимости с предыдущей версией формата</w:t>
            </w:r>
          </w:p>
        </w:tc>
      </w:tr>
      <w:tr w:rsidR="00E7668A" w:rsidRPr="001447CE" w:rsidTr="00943436">
        <w:tc>
          <w:tcPr>
            <w:tcW w:w="420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795" w:type="dxa"/>
          </w:tcPr>
          <w:p w:rsidR="00E7668A" w:rsidRDefault="00E7668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Код вида валютной операции</w:t>
            </w:r>
          </w:p>
        </w:tc>
        <w:tc>
          <w:tcPr>
            <w:tcW w:w="1562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</w:t>
            </w:r>
          </w:p>
        </w:tc>
        <w:tc>
          <w:tcPr>
            <w:tcW w:w="3489" w:type="dxa"/>
          </w:tcPr>
          <w:p w:rsidR="00E7668A" w:rsidRDefault="00E7668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Длина строки 5 символов</w:t>
            </w:r>
          </w:p>
          <w:p w:rsidR="00E7668A" w:rsidRPr="00E7668A" w:rsidRDefault="00E7668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Пример: 20200</w:t>
            </w:r>
          </w:p>
        </w:tc>
      </w:tr>
      <w:tr w:rsidR="00E7668A" w:rsidRPr="001447CE" w:rsidTr="00943436">
        <w:tc>
          <w:tcPr>
            <w:tcW w:w="420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795" w:type="dxa"/>
          </w:tcPr>
          <w:p w:rsidR="00E7668A" w:rsidRDefault="00E7668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Код валюты операции (цифровой)</w:t>
            </w:r>
          </w:p>
        </w:tc>
        <w:tc>
          <w:tcPr>
            <w:tcW w:w="1562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</w:t>
            </w:r>
          </w:p>
        </w:tc>
        <w:tc>
          <w:tcPr>
            <w:tcW w:w="1079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</w:t>
            </w:r>
          </w:p>
        </w:tc>
        <w:tc>
          <w:tcPr>
            <w:tcW w:w="3489" w:type="dxa"/>
          </w:tcPr>
          <w:p w:rsidR="00E7668A" w:rsidRDefault="00E7668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Длина строки 3 символа</w:t>
            </w:r>
          </w:p>
          <w:p w:rsidR="00E7668A" w:rsidRPr="00E7668A" w:rsidRDefault="00E7668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Пример: 840</w:t>
            </w:r>
          </w:p>
        </w:tc>
      </w:tr>
      <w:tr w:rsidR="00E7668A" w:rsidRPr="001447CE" w:rsidTr="00943436">
        <w:tc>
          <w:tcPr>
            <w:tcW w:w="420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795" w:type="dxa"/>
          </w:tcPr>
          <w:p w:rsidR="00E7668A" w:rsidRDefault="00E7668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Сумма платежа</w:t>
            </w:r>
          </w:p>
        </w:tc>
        <w:tc>
          <w:tcPr>
            <w:tcW w:w="1562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</w:t>
            </w:r>
          </w:p>
        </w:tc>
        <w:tc>
          <w:tcPr>
            <w:tcW w:w="1079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Число</w:t>
            </w:r>
          </w:p>
        </w:tc>
        <w:tc>
          <w:tcPr>
            <w:tcW w:w="3489" w:type="dxa"/>
          </w:tcPr>
          <w:p w:rsidR="00E7668A" w:rsidRPr="00E7668A" w:rsidRDefault="00E7668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Пример: 14600.55</w:t>
            </w:r>
          </w:p>
        </w:tc>
      </w:tr>
      <w:tr w:rsidR="00E7668A" w:rsidRPr="001447CE" w:rsidTr="00943436">
        <w:tc>
          <w:tcPr>
            <w:tcW w:w="420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795" w:type="dxa"/>
          </w:tcPr>
          <w:p w:rsidR="00E7668A" w:rsidRDefault="00E7668A" w:rsidP="00E7668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Тип номера (Уникальный номер контракта или другой номер контракта)</w:t>
            </w:r>
          </w:p>
        </w:tc>
        <w:tc>
          <w:tcPr>
            <w:tcW w:w="1562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Целое число</w:t>
            </w:r>
          </w:p>
        </w:tc>
        <w:tc>
          <w:tcPr>
            <w:tcW w:w="3489" w:type="dxa"/>
          </w:tcPr>
          <w:p w:rsidR="00E7668A" w:rsidRDefault="00E7668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Допустимы значения: 0 или 1</w:t>
            </w:r>
          </w:p>
          <w:p w:rsidR="00E7668A" w:rsidRDefault="00E7668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 – Уникальный номер контракта</w:t>
            </w:r>
          </w:p>
          <w:p w:rsidR="00E7668A" w:rsidRPr="00E7668A" w:rsidRDefault="00E7668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– Другой номер контракта</w:t>
            </w:r>
          </w:p>
        </w:tc>
      </w:tr>
      <w:tr w:rsidR="00E7668A" w:rsidRPr="001447CE" w:rsidTr="00943436">
        <w:tc>
          <w:tcPr>
            <w:tcW w:w="420" w:type="dxa"/>
          </w:tcPr>
          <w:p w:rsidR="00E7668A" w:rsidRDefault="00E7668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795" w:type="dxa"/>
          </w:tcPr>
          <w:p w:rsidR="00E7668A" w:rsidRDefault="00ED414F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Другой номер контракта</w:t>
            </w:r>
          </w:p>
        </w:tc>
        <w:tc>
          <w:tcPr>
            <w:tcW w:w="1562" w:type="dxa"/>
          </w:tcPr>
          <w:p w:rsidR="00E7668A" w:rsidRDefault="00ED414F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E7668A" w:rsidRDefault="00ED414F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</w:t>
            </w:r>
          </w:p>
        </w:tc>
        <w:tc>
          <w:tcPr>
            <w:tcW w:w="3489" w:type="dxa"/>
          </w:tcPr>
          <w:p w:rsidR="00E7668A" w:rsidRPr="00E7668A" w:rsidRDefault="00ED414F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Длина строки до 50 символов. Заполняется, если в поле №8 указано значение 1</w:t>
            </w:r>
          </w:p>
        </w:tc>
      </w:tr>
      <w:tr w:rsidR="00E7668A" w:rsidRPr="001447CE" w:rsidTr="00943436">
        <w:tc>
          <w:tcPr>
            <w:tcW w:w="420" w:type="dxa"/>
          </w:tcPr>
          <w:p w:rsidR="00E7668A" w:rsidRDefault="00ED414F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795" w:type="dxa"/>
          </w:tcPr>
          <w:p w:rsidR="00E7668A" w:rsidRDefault="00ED414F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Дата контракта</w:t>
            </w:r>
          </w:p>
        </w:tc>
        <w:tc>
          <w:tcPr>
            <w:tcW w:w="1562" w:type="dxa"/>
          </w:tcPr>
          <w:p w:rsidR="00E7668A" w:rsidRDefault="00ED414F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E7668A" w:rsidRDefault="00ED414F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Дата</w:t>
            </w:r>
          </w:p>
        </w:tc>
        <w:tc>
          <w:tcPr>
            <w:tcW w:w="3489" w:type="dxa"/>
          </w:tcPr>
          <w:p w:rsidR="00ED414F" w:rsidRPr="00E7668A" w:rsidRDefault="00ED414F" w:rsidP="00ED414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Формат: ДД.ММ.ГГГГ   Заполняется, если в поле №8 указано значение 1</w:t>
            </w:r>
          </w:p>
        </w:tc>
      </w:tr>
      <w:tr w:rsidR="00E7668A" w:rsidRPr="001447CE" w:rsidTr="00943436">
        <w:tc>
          <w:tcPr>
            <w:tcW w:w="420" w:type="dxa"/>
          </w:tcPr>
          <w:p w:rsidR="00E7668A" w:rsidRDefault="00ED414F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2795" w:type="dxa"/>
          </w:tcPr>
          <w:p w:rsidR="00E7668A" w:rsidRDefault="00ED414F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Уникальный номер контракта</w:t>
            </w:r>
          </w:p>
        </w:tc>
        <w:tc>
          <w:tcPr>
            <w:tcW w:w="1562" w:type="dxa"/>
          </w:tcPr>
          <w:p w:rsidR="00E7668A" w:rsidRDefault="00ED414F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E7668A" w:rsidRDefault="00ED414F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</w:t>
            </w:r>
          </w:p>
        </w:tc>
        <w:tc>
          <w:tcPr>
            <w:tcW w:w="3489" w:type="dxa"/>
          </w:tcPr>
          <w:p w:rsidR="00ED414F" w:rsidRDefault="00ED414F" w:rsidP="00ED414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Длина строки 18 символов. Только цифры номера уникального контракта без разделительных символов. Заполняется, если в поле №8 указано значение 0</w:t>
            </w:r>
          </w:p>
          <w:p w:rsidR="00E7668A" w:rsidRPr="00E7668A" w:rsidRDefault="00ED414F" w:rsidP="00ED414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Пример: </w:t>
            </w:r>
            <w:r w:rsidRPr="00756F28">
              <w:rPr>
                <w:rFonts w:ascii="Arial Narrow" w:hAnsi="Arial Narrow" w:cs="Arial"/>
                <w:sz w:val="18"/>
                <w:szCs w:val="18"/>
              </w:rPr>
              <w:t>160900410001000041</w:t>
            </w:r>
          </w:p>
        </w:tc>
      </w:tr>
      <w:tr w:rsidR="00E7668A" w:rsidRPr="001447CE" w:rsidTr="00943436">
        <w:tc>
          <w:tcPr>
            <w:tcW w:w="420" w:type="dxa"/>
          </w:tcPr>
          <w:p w:rsidR="00E7668A" w:rsidRDefault="00ED414F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12 </w:t>
            </w:r>
          </w:p>
        </w:tc>
        <w:tc>
          <w:tcPr>
            <w:tcW w:w="2795" w:type="dxa"/>
          </w:tcPr>
          <w:p w:rsidR="00E7668A" w:rsidRDefault="00ED414F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Код валюты контракта (цифровой)</w:t>
            </w:r>
          </w:p>
        </w:tc>
        <w:tc>
          <w:tcPr>
            <w:tcW w:w="1562" w:type="dxa"/>
          </w:tcPr>
          <w:p w:rsidR="00E7668A" w:rsidRDefault="00ED414F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E7668A" w:rsidRDefault="00ED414F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</w:t>
            </w:r>
          </w:p>
        </w:tc>
        <w:tc>
          <w:tcPr>
            <w:tcW w:w="3489" w:type="dxa"/>
          </w:tcPr>
          <w:p w:rsidR="00E7668A" w:rsidRDefault="00ED414F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Длина строки 3 символа</w:t>
            </w:r>
          </w:p>
          <w:p w:rsidR="00ED414F" w:rsidRPr="00E7668A" w:rsidRDefault="00ED414F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Пример: 978</w:t>
            </w:r>
          </w:p>
        </w:tc>
      </w:tr>
      <w:tr w:rsidR="00E7668A" w:rsidRPr="001447CE" w:rsidTr="00943436">
        <w:tc>
          <w:tcPr>
            <w:tcW w:w="420" w:type="dxa"/>
          </w:tcPr>
          <w:p w:rsidR="00E7668A" w:rsidRDefault="00ED414F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2795" w:type="dxa"/>
          </w:tcPr>
          <w:p w:rsidR="00E7668A" w:rsidRDefault="00ED414F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Сумма в валюте контракта</w:t>
            </w:r>
          </w:p>
        </w:tc>
        <w:tc>
          <w:tcPr>
            <w:tcW w:w="1562" w:type="dxa"/>
          </w:tcPr>
          <w:p w:rsidR="00E7668A" w:rsidRDefault="00ED414F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E7668A" w:rsidRDefault="00ED414F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Число</w:t>
            </w:r>
          </w:p>
        </w:tc>
        <w:tc>
          <w:tcPr>
            <w:tcW w:w="3489" w:type="dxa"/>
          </w:tcPr>
          <w:p w:rsidR="00E7668A" w:rsidRPr="00E7668A" w:rsidRDefault="00ED414F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Пример: 50634.10</w:t>
            </w:r>
          </w:p>
        </w:tc>
      </w:tr>
      <w:tr w:rsidR="00ED414F" w:rsidRPr="001447CE" w:rsidTr="00943436">
        <w:tc>
          <w:tcPr>
            <w:tcW w:w="420" w:type="dxa"/>
          </w:tcPr>
          <w:p w:rsidR="00ED414F" w:rsidRDefault="00246F5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2795" w:type="dxa"/>
          </w:tcPr>
          <w:p w:rsidR="00ED414F" w:rsidRDefault="00246F5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Пустая строка</w:t>
            </w:r>
          </w:p>
        </w:tc>
        <w:tc>
          <w:tcPr>
            <w:tcW w:w="1562" w:type="dxa"/>
          </w:tcPr>
          <w:p w:rsidR="00ED414F" w:rsidRDefault="00246F5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ED414F" w:rsidRDefault="00246F5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3489" w:type="dxa"/>
          </w:tcPr>
          <w:p w:rsidR="00ED414F" w:rsidRPr="00E7668A" w:rsidRDefault="00246F5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 для совместимости с предыдущей версией формата</w:t>
            </w:r>
          </w:p>
        </w:tc>
      </w:tr>
      <w:tr w:rsidR="00ED414F" w:rsidRPr="001447CE" w:rsidTr="00943436">
        <w:tc>
          <w:tcPr>
            <w:tcW w:w="420" w:type="dxa"/>
          </w:tcPr>
          <w:p w:rsidR="00ED414F" w:rsidRDefault="00246F5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2795" w:type="dxa"/>
          </w:tcPr>
          <w:p w:rsidR="00ED414F" w:rsidRDefault="00246F5A" w:rsidP="00246F5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Ожидаемый срок</w:t>
            </w:r>
          </w:p>
        </w:tc>
        <w:tc>
          <w:tcPr>
            <w:tcW w:w="1562" w:type="dxa"/>
          </w:tcPr>
          <w:p w:rsidR="00ED414F" w:rsidRDefault="00246F5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ED414F" w:rsidRDefault="00246F5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Дата</w:t>
            </w:r>
          </w:p>
        </w:tc>
        <w:tc>
          <w:tcPr>
            <w:tcW w:w="3489" w:type="dxa"/>
          </w:tcPr>
          <w:p w:rsidR="00ED414F" w:rsidRPr="00E7668A" w:rsidRDefault="00246F5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Формат: ДД.ММ.ГГГГ</w:t>
            </w:r>
          </w:p>
        </w:tc>
      </w:tr>
      <w:tr w:rsidR="00246F5A" w:rsidRPr="001447CE" w:rsidTr="00943436">
        <w:tc>
          <w:tcPr>
            <w:tcW w:w="420" w:type="dxa"/>
          </w:tcPr>
          <w:p w:rsidR="00246F5A" w:rsidRDefault="00246F5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2795" w:type="dxa"/>
          </w:tcPr>
          <w:p w:rsidR="00246F5A" w:rsidRDefault="00246F5A" w:rsidP="00246F5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Дата расчетного документа</w:t>
            </w:r>
          </w:p>
        </w:tc>
        <w:tc>
          <w:tcPr>
            <w:tcW w:w="1562" w:type="dxa"/>
          </w:tcPr>
          <w:p w:rsidR="00246F5A" w:rsidRDefault="00246F5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</w:t>
            </w:r>
          </w:p>
        </w:tc>
        <w:tc>
          <w:tcPr>
            <w:tcW w:w="1079" w:type="dxa"/>
          </w:tcPr>
          <w:p w:rsidR="00246F5A" w:rsidRDefault="00246F5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Дата</w:t>
            </w:r>
          </w:p>
        </w:tc>
        <w:tc>
          <w:tcPr>
            <w:tcW w:w="3489" w:type="dxa"/>
          </w:tcPr>
          <w:p w:rsidR="00246F5A" w:rsidRDefault="00246F5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Формат: ДД.ММ.ГГГГ</w:t>
            </w:r>
          </w:p>
        </w:tc>
      </w:tr>
      <w:tr w:rsidR="00071445" w:rsidRPr="001447CE" w:rsidTr="00943436">
        <w:tc>
          <w:tcPr>
            <w:tcW w:w="420" w:type="dxa"/>
          </w:tcPr>
          <w:p w:rsidR="00071445" w:rsidRDefault="00071445" w:rsidP="00246F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246F5A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795" w:type="dxa"/>
          </w:tcPr>
          <w:p w:rsidR="00071445" w:rsidRDefault="00071445" w:rsidP="008645A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Примечание</w:t>
            </w:r>
          </w:p>
        </w:tc>
        <w:tc>
          <w:tcPr>
            <w:tcW w:w="1562" w:type="dxa"/>
          </w:tcPr>
          <w:p w:rsidR="00071445" w:rsidRDefault="00071445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071445" w:rsidRDefault="00071445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</w:t>
            </w:r>
          </w:p>
        </w:tc>
        <w:tc>
          <w:tcPr>
            <w:tcW w:w="3489" w:type="dxa"/>
          </w:tcPr>
          <w:p w:rsidR="00071445" w:rsidRDefault="00071445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Длина строки до 250 символов</w:t>
            </w:r>
          </w:p>
        </w:tc>
      </w:tr>
      <w:tr w:rsidR="00246F5A" w:rsidRPr="001447CE" w:rsidTr="00943436">
        <w:tc>
          <w:tcPr>
            <w:tcW w:w="420" w:type="dxa"/>
          </w:tcPr>
          <w:p w:rsidR="00246F5A" w:rsidRDefault="00246F5A" w:rsidP="00246F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2795" w:type="dxa"/>
          </w:tcPr>
          <w:p w:rsidR="00246F5A" w:rsidRDefault="00246F5A" w:rsidP="008645A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Признак «Без документов»</w:t>
            </w:r>
          </w:p>
        </w:tc>
        <w:tc>
          <w:tcPr>
            <w:tcW w:w="1562" w:type="dxa"/>
          </w:tcPr>
          <w:p w:rsidR="00246F5A" w:rsidRDefault="00246F5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1079" w:type="dxa"/>
          </w:tcPr>
          <w:p w:rsidR="00246F5A" w:rsidRDefault="00246F5A" w:rsidP="00246F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Целое число</w:t>
            </w:r>
          </w:p>
        </w:tc>
        <w:tc>
          <w:tcPr>
            <w:tcW w:w="3489" w:type="dxa"/>
          </w:tcPr>
          <w:p w:rsidR="00246F5A" w:rsidRDefault="00246F5A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Допустимы значения: 0 или 1</w:t>
            </w:r>
          </w:p>
          <w:p w:rsidR="0099756D" w:rsidRDefault="0099756D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 – Признак не установлен</w:t>
            </w:r>
          </w:p>
          <w:p w:rsidR="0099756D" w:rsidRDefault="0099756D" w:rsidP="001B1C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– Признак установлен</w:t>
            </w:r>
          </w:p>
        </w:tc>
      </w:tr>
      <w:tr w:rsidR="00C54CAA" w:rsidRPr="001447CE" w:rsidTr="00943436">
        <w:tc>
          <w:tcPr>
            <w:tcW w:w="420" w:type="dxa"/>
          </w:tcPr>
          <w:p w:rsidR="00C54CAA" w:rsidRPr="00C54CAA" w:rsidRDefault="00C54CAA" w:rsidP="00246F5A">
            <w:pPr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2795" w:type="dxa"/>
          </w:tcPr>
          <w:p w:rsidR="00C54CAA" w:rsidRPr="00C54CAA" w:rsidRDefault="00C54CAA" w:rsidP="008645A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Признак конца строки секции</w:t>
            </w:r>
          </w:p>
        </w:tc>
        <w:tc>
          <w:tcPr>
            <w:tcW w:w="1562" w:type="dxa"/>
          </w:tcPr>
          <w:p w:rsidR="00C54CAA" w:rsidRDefault="00C54CAA" w:rsidP="001B1C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Да</w:t>
            </w:r>
          </w:p>
        </w:tc>
        <w:tc>
          <w:tcPr>
            <w:tcW w:w="1079" w:type="dxa"/>
          </w:tcPr>
          <w:p w:rsidR="00C54CAA" w:rsidRDefault="00C54CAA" w:rsidP="00246F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Строка</w:t>
            </w:r>
          </w:p>
        </w:tc>
        <w:tc>
          <w:tcPr>
            <w:tcW w:w="3489" w:type="dxa"/>
          </w:tcPr>
          <w:p w:rsidR="00C54CAA" w:rsidRPr="00C54CAA" w:rsidRDefault="00C54CAA" w:rsidP="001B1C29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;EndNestedTableRow</w:t>
            </w:r>
          </w:p>
        </w:tc>
      </w:tr>
    </w:tbl>
    <w:p w:rsidR="00943436" w:rsidRPr="001447CE" w:rsidRDefault="00943436" w:rsidP="001447CE">
      <w:pPr>
        <w:jc w:val="center"/>
        <w:rPr>
          <w:rFonts w:ascii="Arial" w:hAnsi="Arial" w:cs="Arial"/>
          <w:b/>
        </w:rPr>
      </w:pPr>
    </w:p>
    <w:sectPr w:rsidR="00943436" w:rsidRPr="001447CE" w:rsidSect="00943436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EF" w:rsidRDefault="00332DEF" w:rsidP="006F5DE2">
      <w:pPr>
        <w:spacing w:after="0" w:line="240" w:lineRule="auto"/>
      </w:pPr>
      <w:r>
        <w:separator/>
      </w:r>
    </w:p>
  </w:endnote>
  <w:endnote w:type="continuationSeparator" w:id="0">
    <w:p w:rsidR="00332DEF" w:rsidRDefault="00332DEF" w:rsidP="006F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EF" w:rsidRDefault="00332DEF" w:rsidP="006F5DE2">
      <w:pPr>
        <w:spacing w:after="0" w:line="240" w:lineRule="auto"/>
      </w:pPr>
      <w:r>
        <w:separator/>
      </w:r>
    </w:p>
  </w:footnote>
  <w:footnote w:type="continuationSeparator" w:id="0">
    <w:p w:rsidR="00332DEF" w:rsidRDefault="00332DEF" w:rsidP="006F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970" w:type="dxa"/>
      <w:tblLook w:val="04A0" w:firstRow="1" w:lastRow="0" w:firstColumn="1" w:lastColumn="0" w:noHBand="0" w:noVBand="1"/>
    </w:tblPr>
    <w:tblGrid>
      <w:gridCol w:w="4916"/>
      <w:gridCol w:w="154"/>
      <w:gridCol w:w="4762"/>
      <w:gridCol w:w="624"/>
      <w:gridCol w:w="4292"/>
      <w:gridCol w:w="5222"/>
    </w:tblGrid>
    <w:tr w:rsidR="00943436" w:rsidRPr="00467879" w:rsidTr="001B1C29">
      <w:tc>
        <w:tcPr>
          <w:tcW w:w="4916" w:type="dxa"/>
        </w:tcPr>
        <w:p w:rsidR="00943436" w:rsidRPr="006117D8" w:rsidRDefault="00943436" w:rsidP="00943436">
          <w:pPr>
            <w:pStyle w:val="Header"/>
          </w:pPr>
          <w:r w:rsidRPr="006117D8">
            <w:rPr>
              <w:rFonts w:cs="Arial"/>
              <w:noProof/>
              <w:sz w:val="20"/>
              <w:lang w:eastAsia="ru-RU"/>
            </w:rPr>
            <w:drawing>
              <wp:inline distT="0" distB="0" distL="0" distR="0" wp14:anchorId="7D6E3909" wp14:editId="088F0FF9">
                <wp:extent cx="1973580" cy="304800"/>
                <wp:effectExtent l="0" t="0" r="762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gridSpan w:val="2"/>
        </w:tcPr>
        <w:p w:rsidR="00943436" w:rsidRPr="006117D8" w:rsidRDefault="00943436" w:rsidP="00943436">
          <w:pPr>
            <w:pStyle w:val="Header"/>
          </w:pPr>
          <w:r w:rsidRPr="006117D8">
            <w:rPr>
              <w:rFonts w:cs="Arial"/>
              <w:noProof/>
              <w:sz w:val="20"/>
              <w:lang w:eastAsia="ru-RU"/>
            </w:rPr>
            <w:drawing>
              <wp:inline distT="0" distB="0" distL="0" distR="0" wp14:anchorId="7364871D" wp14:editId="72A0648F">
                <wp:extent cx="1645920" cy="3048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gridSpan w:val="2"/>
        </w:tcPr>
        <w:p w:rsidR="00943436" w:rsidRPr="006117D8" w:rsidRDefault="00943436" w:rsidP="00943436">
          <w:pPr>
            <w:pStyle w:val="Header"/>
          </w:pPr>
        </w:p>
      </w:tc>
      <w:tc>
        <w:tcPr>
          <w:tcW w:w="5222" w:type="dxa"/>
        </w:tcPr>
        <w:p w:rsidR="00943436" w:rsidRPr="006117D8" w:rsidRDefault="00943436" w:rsidP="00943436">
          <w:pPr>
            <w:pStyle w:val="Header"/>
          </w:pPr>
        </w:p>
      </w:tc>
    </w:tr>
    <w:tr w:rsidR="00943436" w:rsidRPr="000310EF" w:rsidTr="001B1C29">
      <w:trPr>
        <w:gridAfter w:val="2"/>
        <w:wAfter w:w="9514" w:type="dxa"/>
      </w:trPr>
      <w:tc>
        <w:tcPr>
          <w:tcW w:w="5070" w:type="dxa"/>
          <w:gridSpan w:val="2"/>
        </w:tcPr>
        <w:p w:rsidR="00943436" w:rsidRDefault="00943436" w:rsidP="0094343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/>
              <w:sz w:val="20"/>
              <w:szCs w:val="20"/>
              <w:lang w:val="en-US"/>
            </w:rPr>
          </w:pPr>
        </w:p>
        <w:p w:rsidR="00943436" w:rsidRDefault="00943436" w:rsidP="0094343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/>
              <w:sz w:val="20"/>
              <w:szCs w:val="20"/>
              <w:lang w:val="en-US"/>
            </w:rPr>
          </w:pPr>
          <w:proofErr w:type="spellStart"/>
          <w:r>
            <w:rPr>
              <w:rFonts w:ascii="Arial" w:hAnsi="Arial"/>
              <w:sz w:val="20"/>
              <w:szCs w:val="20"/>
              <w:lang w:val="en-US"/>
            </w:rPr>
            <w:t>Business.Online</w:t>
          </w:r>
          <w:proofErr w:type="spellEnd"/>
        </w:p>
        <w:p w:rsidR="00943436" w:rsidRPr="006F5DE2" w:rsidRDefault="00943436" w:rsidP="00392C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/>
              <w:sz w:val="20"/>
              <w:szCs w:val="20"/>
              <w:lang w:val="en-US"/>
            </w:rPr>
          </w:pPr>
          <w:r>
            <w:rPr>
              <w:rFonts w:ascii="Arial" w:hAnsi="Arial"/>
              <w:sz w:val="20"/>
              <w:szCs w:val="20"/>
              <w:lang w:val="en-US"/>
            </w:rPr>
            <w:t>Import documents in</w:t>
          </w:r>
          <w:r w:rsidRPr="000310EF">
            <w:rPr>
              <w:rFonts w:ascii="Arial" w:hAnsi="Arial"/>
              <w:sz w:val="20"/>
              <w:szCs w:val="20"/>
              <w:lang w:val="en-US"/>
            </w:rPr>
            <w:t xml:space="preserve"> </w:t>
          </w:r>
          <w:proofErr w:type="spellStart"/>
          <w:r w:rsidRPr="000310EF">
            <w:rPr>
              <w:rFonts w:ascii="Arial" w:hAnsi="Arial"/>
              <w:sz w:val="20"/>
              <w:szCs w:val="20"/>
              <w:lang w:val="en-US"/>
            </w:rPr>
            <w:t>TXT.</w:t>
          </w:r>
          <w:r w:rsidR="00392CD7">
            <w:rPr>
              <w:rFonts w:ascii="Arial" w:hAnsi="Arial" w:cs="Arial"/>
              <w:sz w:val="20"/>
              <w:szCs w:val="20"/>
              <w:lang w:val="en-US"/>
            </w:rPr>
            <w:t>CurrDealInquiry</w:t>
          </w:r>
          <w:proofErr w:type="spellEnd"/>
          <w:r w:rsidRPr="000310EF">
            <w:rPr>
              <w:rFonts w:ascii="Arial" w:hAnsi="Arial"/>
              <w:sz w:val="20"/>
              <w:szCs w:val="20"/>
              <w:lang w:val="en-US"/>
            </w:rPr>
            <w:t xml:space="preserve"> </w:t>
          </w:r>
          <w:r>
            <w:rPr>
              <w:rFonts w:ascii="Arial" w:hAnsi="Arial"/>
              <w:sz w:val="20"/>
              <w:szCs w:val="20"/>
              <w:lang w:val="en-US"/>
            </w:rPr>
            <w:t>format</w:t>
          </w:r>
        </w:p>
      </w:tc>
      <w:tc>
        <w:tcPr>
          <w:tcW w:w="5386" w:type="dxa"/>
          <w:gridSpan w:val="2"/>
        </w:tcPr>
        <w:p w:rsidR="00943436" w:rsidRPr="006F5DE2" w:rsidRDefault="00943436" w:rsidP="0094343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/>
              <w:sz w:val="20"/>
              <w:szCs w:val="20"/>
              <w:lang w:val="en-US"/>
            </w:rPr>
          </w:pPr>
        </w:p>
        <w:p w:rsidR="00943436" w:rsidRDefault="00943436" w:rsidP="0094343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Бизнес Онлайн</w:t>
          </w:r>
        </w:p>
        <w:p w:rsidR="00943436" w:rsidRDefault="00943436" w:rsidP="0094343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/>
              <w:sz w:val="20"/>
              <w:szCs w:val="20"/>
            </w:rPr>
          </w:pPr>
          <w:r w:rsidRPr="000310EF">
            <w:rPr>
              <w:rFonts w:ascii="Arial" w:hAnsi="Arial"/>
              <w:sz w:val="20"/>
              <w:szCs w:val="20"/>
            </w:rPr>
            <w:t xml:space="preserve">Импорт документов в формате </w:t>
          </w:r>
        </w:p>
        <w:p w:rsidR="00943436" w:rsidRPr="006F5DE2" w:rsidRDefault="00943436" w:rsidP="00392C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/>
              <w:sz w:val="20"/>
              <w:szCs w:val="20"/>
            </w:rPr>
          </w:pPr>
          <w:r w:rsidRPr="000310EF">
            <w:rPr>
              <w:rFonts w:ascii="Arial" w:hAnsi="Arial"/>
              <w:sz w:val="20"/>
              <w:szCs w:val="20"/>
              <w:lang w:val="en-US"/>
            </w:rPr>
            <w:t>TXT</w:t>
          </w:r>
          <w:r w:rsidRPr="000310EF">
            <w:rPr>
              <w:rFonts w:ascii="Arial" w:hAnsi="Arial"/>
              <w:sz w:val="20"/>
              <w:szCs w:val="20"/>
            </w:rPr>
            <w:t>.</w:t>
          </w:r>
          <w:proofErr w:type="spellStart"/>
          <w:r w:rsidR="00392CD7">
            <w:rPr>
              <w:rFonts w:ascii="Arial" w:hAnsi="Arial" w:cs="Arial"/>
              <w:sz w:val="20"/>
              <w:szCs w:val="20"/>
              <w:lang w:val="en-US"/>
            </w:rPr>
            <w:t>CurrDealInquiry</w:t>
          </w:r>
          <w:proofErr w:type="spellEnd"/>
        </w:p>
      </w:tc>
    </w:tr>
    <w:tr w:rsidR="00943436" w:rsidRPr="000310EF" w:rsidTr="001B1C29">
      <w:trPr>
        <w:gridAfter w:val="2"/>
        <w:wAfter w:w="9514" w:type="dxa"/>
      </w:trPr>
      <w:tc>
        <w:tcPr>
          <w:tcW w:w="5070" w:type="dxa"/>
          <w:gridSpan w:val="2"/>
        </w:tcPr>
        <w:p w:rsidR="00943436" w:rsidRPr="000310EF" w:rsidRDefault="00943436" w:rsidP="0094343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/>
              <w:sz w:val="20"/>
              <w:szCs w:val="20"/>
              <w:lang w:val="en-US"/>
            </w:rPr>
          </w:pPr>
        </w:p>
      </w:tc>
      <w:tc>
        <w:tcPr>
          <w:tcW w:w="5386" w:type="dxa"/>
          <w:gridSpan w:val="2"/>
        </w:tcPr>
        <w:p w:rsidR="00943436" w:rsidRPr="000310EF" w:rsidRDefault="00943436" w:rsidP="0094343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/>
              <w:sz w:val="20"/>
              <w:szCs w:val="20"/>
            </w:rPr>
          </w:pPr>
        </w:p>
      </w:tc>
    </w:tr>
    <w:tr w:rsidR="00943436" w:rsidRPr="000310EF" w:rsidTr="001B1C29">
      <w:trPr>
        <w:gridAfter w:val="2"/>
        <w:wAfter w:w="9514" w:type="dxa"/>
      </w:trPr>
      <w:tc>
        <w:tcPr>
          <w:tcW w:w="5070" w:type="dxa"/>
          <w:gridSpan w:val="2"/>
        </w:tcPr>
        <w:p w:rsidR="00943436" w:rsidRPr="000310EF" w:rsidRDefault="00943436" w:rsidP="00392C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/>
              <w:sz w:val="20"/>
              <w:szCs w:val="20"/>
            </w:rPr>
          </w:pPr>
          <w:r w:rsidRPr="000310EF">
            <w:rPr>
              <w:rFonts w:ascii="Arial" w:hAnsi="Arial"/>
              <w:sz w:val="20"/>
              <w:szCs w:val="20"/>
              <w:lang w:val="en-US"/>
            </w:rPr>
            <w:t>Version</w:t>
          </w:r>
          <w:r w:rsidRPr="000310EF">
            <w:rPr>
              <w:rFonts w:ascii="Arial" w:hAnsi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>2</w:t>
          </w:r>
          <w:r w:rsidRPr="000310EF">
            <w:rPr>
              <w:rFonts w:ascii="Arial" w:hAnsi="Arial"/>
              <w:sz w:val="20"/>
              <w:szCs w:val="20"/>
            </w:rPr>
            <w:t>.</w:t>
          </w:r>
          <w:r w:rsidRPr="000310EF">
            <w:rPr>
              <w:rFonts w:ascii="Arial" w:hAnsi="Arial"/>
              <w:sz w:val="20"/>
              <w:szCs w:val="20"/>
              <w:lang w:val="en-US"/>
            </w:rPr>
            <w:t>0</w:t>
          </w:r>
          <w:r w:rsidRPr="000310EF">
            <w:rPr>
              <w:rFonts w:ascii="Arial" w:hAnsi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>2</w:t>
          </w:r>
          <w:r w:rsidR="00392CD7">
            <w:rPr>
              <w:rFonts w:ascii="Arial" w:hAnsi="Arial"/>
              <w:sz w:val="20"/>
              <w:szCs w:val="20"/>
              <w:lang w:val="en-US"/>
            </w:rPr>
            <w:t>6</w:t>
          </w:r>
          <w:r w:rsidRPr="000310EF">
            <w:rPr>
              <w:rFonts w:ascii="Arial" w:hAnsi="Arial"/>
              <w:sz w:val="20"/>
              <w:szCs w:val="20"/>
            </w:rPr>
            <w:t>.</w:t>
          </w:r>
          <w:r>
            <w:rPr>
              <w:rFonts w:ascii="Arial" w:hAnsi="Arial"/>
              <w:sz w:val="20"/>
              <w:szCs w:val="20"/>
            </w:rPr>
            <w:t>04</w:t>
          </w:r>
          <w:r w:rsidRPr="000310EF">
            <w:rPr>
              <w:rFonts w:ascii="Arial" w:hAnsi="Arial"/>
              <w:sz w:val="20"/>
              <w:szCs w:val="20"/>
            </w:rPr>
            <w:t>.201</w:t>
          </w:r>
          <w:r>
            <w:rPr>
              <w:rFonts w:ascii="Arial" w:hAnsi="Arial"/>
              <w:sz w:val="20"/>
              <w:szCs w:val="20"/>
            </w:rPr>
            <w:t>8</w:t>
          </w:r>
        </w:p>
      </w:tc>
      <w:tc>
        <w:tcPr>
          <w:tcW w:w="5386" w:type="dxa"/>
          <w:gridSpan w:val="2"/>
        </w:tcPr>
        <w:p w:rsidR="00943436" w:rsidRPr="000310EF" w:rsidRDefault="00943436" w:rsidP="00392CD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/>
              <w:sz w:val="20"/>
              <w:szCs w:val="20"/>
            </w:rPr>
          </w:pPr>
          <w:r w:rsidRPr="000310EF">
            <w:rPr>
              <w:rFonts w:ascii="Arial" w:hAnsi="Arial"/>
              <w:sz w:val="20"/>
              <w:szCs w:val="20"/>
            </w:rPr>
            <w:t xml:space="preserve">Версия </w:t>
          </w:r>
          <w:r>
            <w:rPr>
              <w:rFonts w:ascii="Arial" w:hAnsi="Arial"/>
              <w:sz w:val="20"/>
              <w:szCs w:val="20"/>
            </w:rPr>
            <w:t>2</w:t>
          </w:r>
          <w:r w:rsidRPr="000310EF">
            <w:rPr>
              <w:rFonts w:ascii="Arial" w:hAnsi="Arial"/>
              <w:sz w:val="20"/>
              <w:szCs w:val="20"/>
            </w:rPr>
            <w:t>.</w:t>
          </w:r>
          <w:r w:rsidRPr="000310EF">
            <w:rPr>
              <w:rFonts w:ascii="Arial" w:hAnsi="Arial"/>
              <w:sz w:val="20"/>
              <w:szCs w:val="20"/>
              <w:lang w:val="en-US"/>
            </w:rPr>
            <w:t>0</w:t>
          </w:r>
          <w:r w:rsidRPr="000310EF">
            <w:rPr>
              <w:rFonts w:ascii="Arial" w:hAnsi="Arial"/>
              <w:sz w:val="20"/>
              <w:szCs w:val="20"/>
            </w:rPr>
            <w:t xml:space="preserve"> от </w:t>
          </w:r>
          <w:r>
            <w:rPr>
              <w:rFonts w:ascii="Arial" w:hAnsi="Arial"/>
              <w:sz w:val="20"/>
              <w:szCs w:val="20"/>
            </w:rPr>
            <w:t>2</w:t>
          </w:r>
          <w:r w:rsidR="00392CD7">
            <w:rPr>
              <w:rFonts w:ascii="Arial" w:hAnsi="Arial"/>
              <w:sz w:val="20"/>
              <w:szCs w:val="20"/>
              <w:lang w:val="en-US"/>
            </w:rPr>
            <w:t>6</w:t>
          </w:r>
          <w:r w:rsidRPr="000310EF">
            <w:rPr>
              <w:rFonts w:ascii="Arial" w:hAnsi="Arial"/>
              <w:sz w:val="20"/>
              <w:szCs w:val="20"/>
            </w:rPr>
            <w:t>.</w:t>
          </w:r>
          <w:r>
            <w:rPr>
              <w:rFonts w:ascii="Arial" w:hAnsi="Arial"/>
              <w:sz w:val="20"/>
              <w:szCs w:val="20"/>
            </w:rPr>
            <w:t>04</w:t>
          </w:r>
          <w:r w:rsidRPr="000310EF">
            <w:rPr>
              <w:rFonts w:ascii="Arial" w:hAnsi="Arial"/>
              <w:sz w:val="20"/>
              <w:szCs w:val="20"/>
            </w:rPr>
            <w:t>.201</w:t>
          </w:r>
          <w:r>
            <w:rPr>
              <w:rFonts w:ascii="Arial" w:hAnsi="Arial"/>
              <w:sz w:val="20"/>
              <w:szCs w:val="20"/>
            </w:rPr>
            <w:t>8</w:t>
          </w:r>
          <w:r w:rsidRPr="000310EF">
            <w:rPr>
              <w:rFonts w:ascii="Arial" w:hAnsi="Arial"/>
              <w:sz w:val="20"/>
              <w:szCs w:val="20"/>
            </w:rPr>
            <w:t xml:space="preserve"> г.</w:t>
          </w:r>
        </w:p>
      </w:tc>
    </w:tr>
  </w:tbl>
  <w:p w:rsidR="00943436" w:rsidRDefault="00943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89"/>
    <w:rsid w:val="00050F63"/>
    <w:rsid w:val="00071445"/>
    <w:rsid w:val="001447CE"/>
    <w:rsid w:val="001D4A02"/>
    <w:rsid w:val="001E0E6D"/>
    <w:rsid w:val="00246F5A"/>
    <w:rsid w:val="00266F1B"/>
    <w:rsid w:val="00332DEF"/>
    <w:rsid w:val="00392CD7"/>
    <w:rsid w:val="00480FDF"/>
    <w:rsid w:val="004E60A5"/>
    <w:rsid w:val="00620910"/>
    <w:rsid w:val="006D3F7B"/>
    <w:rsid w:val="006E3605"/>
    <w:rsid w:val="006F5DE2"/>
    <w:rsid w:val="00701F19"/>
    <w:rsid w:val="00756F28"/>
    <w:rsid w:val="00775F7B"/>
    <w:rsid w:val="008645AB"/>
    <w:rsid w:val="00881D0B"/>
    <w:rsid w:val="00943436"/>
    <w:rsid w:val="00954289"/>
    <w:rsid w:val="0099756D"/>
    <w:rsid w:val="00AA1782"/>
    <w:rsid w:val="00B44EBF"/>
    <w:rsid w:val="00C54CAA"/>
    <w:rsid w:val="00D62629"/>
    <w:rsid w:val="00E7668A"/>
    <w:rsid w:val="00ED414F"/>
    <w:rsid w:val="00F37221"/>
    <w:rsid w:val="00F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385A"/>
  <w15:chartTrackingRefBased/>
  <w15:docId w15:val="{EFFADC53-12A6-4C3E-A73C-E9FFFBD9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E2"/>
  </w:style>
  <w:style w:type="paragraph" w:styleId="Footer">
    <w:name w:val="footer"/>
    <w:basedOn w:val="Normal"/>
    <w:link w:val="FooterChar"/>
    <w:uiPriority w:val="99"/>
    <w:unhideWhenUsed/>
    <w:rsid w:val="006F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E2"/>
  </w:style>
  <w:style w:type="table" w:styleId="TableGrid">
    <w:name w:val="Table Grid"/>
    <w:basedOn w:val="TableNormal"/>
    <w:uiPriority w:val="39"/>
    <w:rsid w:val="0014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 UniCredit Bank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N. Savenkov - UniCredit</dc:creator>
  <cp:keywords/>
  <dc:description/>
  <cp:lastModifiedBy>Evgeniy N. Savenkov - UniCredit</cp:lastModifiedBy>
  <cp:revision>12</cp:revision>
  <dcterms:created xsi:type="dcterms:W3CDTF">2018-04-25T06:46:00Z</dcterms:created>
  <dcterms:modified xsi:type="dcterms:W3CDTF">2019-03-15T06:41:00Z</dcterms:modified>
</cp:coreProperties>
</file>